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DB6A6" w14:textId="1398FE77" w:rsidR="00C41162" w:rsidRDefault="00184306" w:rsidP="00345201">
      <w:pPr>
        <w:pStyle w:val="Indice"/>
        <w:rPr>
          <w:u w:val="single"/>
        </w:rPr>
      </w:pPr>
      <w:r w:rsidRPr="00F04EA4">
        <w:rPr>
          <w:u w:val="single"/>
        </w:rPr>
        <w:t xml:space="preserve">Allegato </w:t>
      </w:r>
      <w:r w:rsidR="00F04EA4" w:rsidRPr="00F04EA4">
        <w:rPr>
          <w:u w:val="single"/>
        </w:rPr>
        <w:t>Modello “</w:t>
      </w:r>
      <w:r w:rsidRPr="00F04EA4">
        <w:rPr>
          <w:u w:val="single"/>
        </w:rPr>
        <w:t>Domanda di partecipazione (nel caso di partecipazione a lotti diversi in più forme occorre presentare tante domande quante sono le diverse forme di partecipazione)</w:t>
      </w:r>
      <w:r w:rsidR="00F04EA4" w:rsidRPr="00F04EA4">
        <w:rPr>
          <w:u w:val="single"/>
        </w:rPr>
        <w:t>”</w:t>
      </w:r>
    </w:p>
    <w:p w14:paraId="7E5412A3" w14:textId="77777777" w:rsidR="005A4AFC" w:rsidRDefault="005A4AFC" w:rsidP="00345201">
      <w:pPr>
        <w:pStyle w:val="Indice"/>
        <w:rPr>
          <w:u w:val="single"/>
        </w:rPr>
      </w:pPr>
    </w:p>
    <w:p w14:paraId="078A9795" w14:textId="77777777" w:rsidR="005A4AFC" w:rsidRDefault="005A4AFC" w:rsidP="005A4AFC">
      <w:pPr>
        <w:widowControl w:val="0"/>
        <w:spacing w:line="23" w:lineRule="atLeast"/>
      </w:pPr>
      <w:r>
        <w:rPr>
          <w:rFonts w:ascii="Titillium" w:hAnsi="Titillium"/>
          <w:b/>
          <w:szCs w:val="24"/>
          <w:lang w:eastAsia="it-IT"/>
        </w:rPr>
        <w:t xml:space="preserve">Procedura aperta, ai sensi dell’art. 71 del d.lgs. 36/2023 da espletarsi tramite piattaforma Sintel, per l’affidamento del servizio di manutenzione impianti antintrusione, telegestione, assistenza, vigilanza e manutenzione cancelli automatici, installati negli edifici </w:t>
      </w:r>
      <w:proofErr w:type="gramStart"/>
      <w:r>
        <w:rPr>
          <w:rFonts w:ascii="Titillium" w:hAnsi="Titillium"/>
          <w:b/>
          <w:szCs w:val="24"/>
          <w:lang w:eastAsia="it-IT"/>
        </w:rPr>
        <w:t>scolastici  della</w:t>
      </w:r>
      <w:proofErr w:type="gramEnd"/>
      <w:r>
        <w:rPr>
          <w:rFonts w:ascii="Titillium" w:hAnsi="Titillium"/>
          <w:b/>
          <w:szCs w:val="24"/>
          <w:lang w:eastAsia="it-IT"/>
        </w:rPr>
        <w:t xml:space="preserve"> </w:t>
      </w:r>
      <w:proofErr w:type="spellStart"/>
      <w:r>
        <w:rPr>
          <w:rFonts w:ascii="Titillium" w:hAnsi="Titillium"/>
          <w:b/>
          <w:szCs w:val="24"/>
          <w:lang w:eastAsia="it-IT"/>
        </w:rPr>
        <w:t>Citta'</w:t>
      </w:r>
      <w:proofErr w:type="spellEnd"/>
      <w:r>
        <w:rPr>
          <w:rFonts w:ascii="Titillium" w:hAnsi="Titillium"/>
          <w:b/>
          <w:szCs w:val="24"/>
          <w:lang w:eastAsia="it-IT"/>
        </w:rPr>
        <w:t xml:space="preserve"> metropolitana di Milano </w:t>
      </w:r>
      <w:r w:rsidRPr="00FB6A8B">
        <w:rPr>
          <w:rFonts w:ascii="Titillium" w:hAnsi="Titillium" w:cs="Garamond"/>
          <w:b/>
          <w:sz w:val="24"/>
          <w:szCs w:val="24"/>
          <w:lang w:eastAsia="it-IT"/>
        </w:rPr>
        <w:t>CIG B3261AD155</w:t>
      </w:r>
    </w:p>
    <w:p w14:paraId="34499FF7" w14:textId="77777777" w:rsidR="005A4AFC" w:rsidRPr="00F04EA4" w:rsidRDefault="005A4AFC" w:rsidP="00345201">
      <w:pPr>
        <w:pStyle w:val="Indice"/>
        <w:rPr>
          <w:u w:val="single"/>
        </w:rPr>
      </w:pPr>
    </w:p>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77777777" w:rsidR="00C41162" w:rsidRPr="006533B7" w:rsidRDefault="00184306">
      <w:pPr>
        <w:jc w:val="both"/>
        <w:rPr>
          <w:sz w:val="20"/>
          <w:szCs w:val="20"/>
        </w:rPr>
      </w:pPr>
      <w:r w:rsidRPr="006533B7">
        <w:rPr>
          <w:sz w:val="20"/>
          <w:szCs w:val="20"/>
        </w:rPr>
        <w:t>Le dichiarazioni sostitutive di certificazioni e dell’atto di notorietà sono rese ai sensi degli artt. 46 e 47 del T.U. approvato con D.P.R. 28.12.2000, n. 445</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7777777" w:rsidR="00C41162" w:rsidRPr="006533B7" w:rsidRDefault="00184306">
      <w:pPr>
        <w:jc w:val="both"/>
        <w:rPr>
          <w:sz w:val="20"/>
          <w:szCs w:val="20"/>
        </w:rPr>
      </w:pPr>
      <w:r w:rsidRPr="006533B7">
        <w:rPr>
          <w:sz w:val="20"/>
          <w:szCs w:val="20"/>
        </w:rPr>
        <w:t>Chiede di partecipare 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29238D51" w14:textId="5A335260" w:rsidR="00C41162" w:rsidRPr="006533B7" w:rsidRDefault="00184306">
      <w:pPr>
        <w:jc w:val="both"/>
        <w:rPr>
          <w:sz w:val="20"/>
          <w:szCs w:val="20"/>
        </w:rPr>
      </w:pPr>
      <w:r w:rsidRPr="006533B7">
        <w:rPr>
          <w:sz w:val="20"/>
          <w:szCs w:val="20"/>
        </w:rPr>
        <w:t xml:space="preserve">consapevole ai sensi e per gli effetti dell’art. 46 e 47, 75 e 76 del D.P.R. 445/2000, delle responsabilità penali cui può andare incontro nel caso di dichiarazioni mendaci nonché, delle conseguenze amministrative di esclusione dalle gare di cui al </w:t>
      </w:r>
      <w:proofErr w:type="spellStart"/>
      <w:r w:rsidRPr="006533B7">
        <w:rPr>
          <w:sz w:val="20"/>
          <w:szCs w:val="20"/>
        </w:rPr>
        <w:t>D.Lgs.</w:t>
      </w:r>
      <w:proofErr w:type="spellEnd"/>
      <w:r w:rsidRPr="006533B7">
        <w:rPr>
          <w:sz w:val="20"/>
          <w:szCs w:val="20"/>
        </w:rPr>
        <w:t xml:space="preserve"> n. 36/2023 e alla normativa vigente in materia.</w:t>
      </w:r>
    </w:p>
    <w:p w14:paraId="7DEC15B2" w14:textId="1CFF0958" w:rsidR="00A718A5" w:rsidRPr="005403DF" w:rsidRDefault="005403DF" w:rsidP="005403DF">
      <w:pPr>
        <w:jc w:val="center"/>
        <w:rPr>
          <w:b/>
          <w:i/>
          <w:sz w:val="24"/>
          <w:szCs w:val="24"/>
        </w:rPr>
      </w:pPr>
      <w:r w:rsidRPr="005403DF">
        <w:rPr>
          <w:b/>
          <w:i/>
          <w:sz w:val="24"/>
          <w:szCs w:val="24"/>
        </w:rPr>
        <w:t>DICHIARA</w:t>
      </w:r>
    </w:p>
    <w:p w14:paraId="67A4A168" w14:textId="1E817BA4" w:rsidR="00C41162" w:rsidRDefault="00184306" w:rsidP="00A718A5">
      <w:pPr>
        <w:jc w:val="both"/>
        <w:rPr>
          <w:i/>
          <w:sz w:val="20"/>
          <w:szCs w:val="20"/>
        </w:rPr>
      </w:pPr>
      <w:r w:rsidRPr="006533B7">
        <w:rPr>
          <w:i/>
          <w:sz w:val="20"/>
          <w:szCs w:val="20"/>
        </w:rPr>
        <w:t xml:space="preserve"> (Compilare soltanto i campi di interesse)</w:t>
      </w:r>
    </w:p>
    <w:p w14:paraId="7D244A70" w14:textId="77777777" w:rsidR="005403DF" w:rsidRPr="005403DF" w:rsidRDefault="005403DF" w:rsidP="005403DF">
      <w:pPr>
        <w:widowControl w:val="0"/>
        <w:numPr>
          <w:ilvl w:val="0"/>
          <w:numId w:val="8"/>
        </w:numPr>
        <w:suppressAutoHyphens w:val="0"/>
        <w:spacing w:before="60" w:after="60" w:line="276" w:lineRule="auto"/>
        <w:jc w:val="both"/>
        <w:rPr>
          <w:sz w:val="20"/>
          <w:szCs w:val="20"/>
        </w:rPr>
      </w:pPr>
      <w:r w:rsidRPr="005403DF">
        <w:rPr>
          <w:sz w:val="20"/>
          <w:szCs w:val="20"/>
        </w:rPr>
        <w:t>i dati identificativi (nome, cognome, data e luogo di nascita, codice fiscale, comune di residenza etc.) dei soggetti di cui all’articolo 94, comma 3, del Codice, ivi incluso l’amministratore di fatto, ove presente, sono i seguenti:</w:t>
      </w:r>
    </w:p>
    <w:p w14:paraId="7448ABDC" w14:textId="77777777" w:rsidR="005403DF" w:rsidRPr="005403DF" w:rsidRDefault="005403DF" w:rsidP="005403DF">
      <w:pPr>
        <w:suppressAutoHyphens w:val="0"/>
        <w:spacing w:before="60" w:after="60" w:line="276" w:lineRule="auto"/>
        <w:ind w:left="360"/>
        <w:jc w:val="both"/>
        <w:rPr>
          <w:sz w:val="20"/>
          <w:szCs w:val="20"/>
        </w:rPr>
      </w:pPr>
      <w:r w:rsidRPr="005403DF">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2F61CD2" w14:textId="77777777" w:rsidR="005403DF" w:rsidRPr="005403DF" w:rsidRDefault="005403DF" w:rsidP="005403DF">
      <w:pPr>
        <w:widowControl w:val="0"/>
        <w:numPr>
          <w:ilvl w:val="0"/>
          <w:numId w:val="8"/>
        </w:numPr>
        <w:suppressAutoHyphens w:val="0"/>
        <w:spacing w:before="60" w:after="60" w:line="276" w:lineRule="auto"/>
        <w:jc w:val="both"/>
        <w:rPr>
          <w:sz w:val="20"/>
          <w:szCs w:val="20"/>
        </w:rPr>
      </w:pPr>
      <w:r w:rsidRPr="005403DF">
        <w:rPr>
          <w:sz w:val="20"/>
          <w:szCs w:val="20"/>
        </w:rPr>
        <w:t>ovvero che i medesimi possono essere ricavati in modo aggiornato alla data di presentazione dell’offerta nella seguente banca dati ufficiale o il pubblico registro:</w:t>
      </w:r>
    </w:p>
    <w:p w14:paraId="56BC6E8B" w14:textId="77777777" w:rsidR="005403DF" w:rsidRPr="005403DF" w:rsidRDefault="005403DF" w:rsidP="005403DF">
      <w:pPr>
        <w:suppressAutoHyphens w:val="0"/>
        <w:spacing w:before="60" w:after="60" w:line="276" w:lineRule="auto"/>
        <w:ind w:left="360"/>
        <w:jc w:val="both"/>
        <w:rPr>
          <w:sz w:val="20"/>
          <w:szCs w:val="20"/>
        </w:rPr>
      </w:pPr>
      <w:r w:rsidRPr="005403DF">
        <w:rPr>
          <w:sz w:val="20"/>
          <w:szCs w:val="20"/>
        </w:rPr>
        <w:t>____________________________________________________________________________________________________________________________________________________________________________;</w:t>
      </w:r>
    </w:p>
    <w:p w14:paraId="15E9A490" w14:textId="77777777" w:rsidR="005403DF" w:rsidRPr="005403DF" w:rsidRDefault="005403DF" w:rsidP="005403DF">
      <w:pPr>
        <w:widowControl w:val="0"/>
        <w:numPr>
          <w:ilvl w:val="0"/>
          <w:numId w:val="8"/>
        </w:numPr>
        <w:suppressAutoHyphens w:val="0"/>
        <w:spacing w:before="60" w:after="60" w:line="276" w:lineRule="auto"/>
        <w:jc w:val="both"/>
        <w:rPr>
          <w:sz w:val="20"/>
          <w:szCs w:val="20"/>
        </w:rPr>
      </w:pPr>
      <w:r w:rsidRPr="005403DF">
        <w:rPr>
          <w:sz w:val="20"/>
          <w:szCs w:val="20"/>
        </w:rPr>
        <w:t>di non partecipare alla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 Se l’operatore economico dichiara di partecipare in più di una forma, allega la documentazione che dimostra che la circostanza non ha influito sulla gara, né è idonea a incidere sulla capacità di rispettare gli obblighi contrattuali.</w:t>
      </w:r>
    </w:p>
    <w:p w14:paraId="43FA8745" w14:textId="77777777" w:rsidR="005403DF" w:rsidRPr="006533B7" w:rsidRDefault="005403DF" w:rsidP="00A718A5">
      <w:pPr>
        <w:jc w:val="both"/>
        <w:rPr>
          <w:i/>
          <w:sz w:val="20"/>
          <w:szCs w:val="20"/>
        </w:rPr>
      </w:pP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rsidP="005403DF">
      <w:pPr>
        <w:pStyle w:val="Paragrafoelenco"/>
        <w:numPr>
          <w:ilvl w:val="0"/>
          <w:numId w:val="1"/>
        </w:numPr>
        <w:ind w:left="426"/>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77777777" w:rsidR="00C41162" w:rsidRPr="006533B7" w:rsidRDefault="00184306">
      <w:pPr>
        <w:spacing w:before="60" w:after="60" w:line="276" w:lineRule="auto"/>
        <w:jc w:val="both"/>
        <w:rPr>
          <w:rFonts w:eastAsia="Times New Roman" w:cs="Times New Roman"/>
          <w:i/>
          <w:sz w:val="20"/>
          <w:szCs w:val="20"/>
        </w:rPr>
      </w:pPr>
      <w:r w:rsidRPr="006533B7">
        <w:rPr>
          <w:rFonts w:eastAsia="Times New Roman" w:cs="Times New Roman"/>
          <w:bCs/>
          <w:i/>
          <w:sz w:val="20"/>
          <w:szCs w:val="20"/>
        </w:rPr>
        <w:t>(</w:t>
      </w:r>
      <w:r w:rsidRPr="006533B7">
        <w:rPr>
          <w:rFonts w:eastAsia="Times New Roman" w:cs="Times New Roman"/>
          <w:i/>
          <w:sz w:val="20"/>
          <w:szCs w:val="20"/>
        </w:rPr>
        <w:t>Per tutti i consorzi, i raggruppamenti temporanei e i GEIE, già costituiti e costituendi)</w:t>
      </w:r>
    </w:p>
    <w:p w14:paraId="1A8B0AB5" w14:textId="5E0F32EA"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32693A6"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raggruppamenti 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Consorzi di cui all’art. 65, comma 2, lett. b), c) e d) del Codice</w:t>
      </w:r>
    </w:p>
    <w:p w14:paraId="052003D7" w14:textId="029DB416"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23D29074" w14:textId="77777777" w:rsidR="00C41162" w:rsidRPr="006533B7" w:rsidRDefault="00C41162" w:rsidP="00BF1D89">
      <w:pPr>
        <w:spacing w:before="60" w:after="60" w:line="276" w:lineRule="auto"/>
        <w:jc w:val="both"/>
        <w:rPr>
          <w:rFonts w:eastAsia="Calibri" w:cs="Courier New"/>
          <w:sz w:val="20"/>
          <w:szCs w:val="20"/>
          <w:lang w:eastAsia="it-IT"/>
        </w:rPr>
      </w:pPr>
    </w:p>
    <w:p w14:paraId="0F144549" w14:textId="77777777" w:rsidR="00A718A5" w:rsidRPr="006533B7" w:rsidRDefault="00184306" w:rsidP="00A718A5">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72D5B8EB" w14:textId="171FE88A"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Pr="006533B7" w:rsidRDefault="00C41162">
      <w:pPr>
        <w:spacing w:before="60" w:after="60" w:line="276" w:lineRule="auto"/>
        <w:ind w:left="284"/>
        <w:jc w:val="both"/>
        <w:rPr>
          <w:rFonts w:eastAsia="Calibri" w:cs="Courier New"/>
          <w:sz w:val="20"/>
          <w:szCs w:val="20"/>
          <w:lang w:eastAsia="it-IT"/>
        </w:rPr>
      </w:pPr>
    </w:p>
    <w:p w14:paraId="4BE6BCDC" w14:textId="58A3B144" w:rsidR="00C41162" w:rsidRPr="006533B7" w:rsidRDefault="00184306" w:rsidP="00BF1D89">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(Ciascuna consorziata, esecutrice e non, deve presentare un</w:t>
      </w:r>
      <w:r w:rsidR="0069625E">
        <w:rPr>
          <w:rFonts w:eastAsia="Calibri" w:cs="Courier New"/>
          <w:b/>
          <w:i/>
          <w:sz w:val="20"/>
          <w:szCs w:val="20"/>
          <w:lang w:eastAsia="it-IT"/>
        </w:rPr>
        <w:t>a propria domanda di partecipazione</w:t>
      </w:r>
      <w:r w:rsidRPr="006533B7">
        <w:rPr>
          <w:rFonts w:eastAsia="Calibri" w:cs="Courier New"/>
          <w:b/>
          <w:i/>
          <w:sz w:val="20"/>
          <w:szCs w:val="20"/>
          <w:lang w:eastAsia="it-IT"/>
        </w:rPr>
        <w:t>)</w:t>
      </w:r>
    </w:p>
    <w:p w14:paraId="7B9CC116" w14:textId="411D14DA" w:rsidR="00C41162" w:rsidRPr="006533B7" w:rsidRDefault="00184306" w:rsidP="00A718A5">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in forma singola/associata e come ausiliaria di altro concorrente che sia ricorso all’avvalimento per migliorare la propria offerta;</w:t>
      </w:r>
    </w:p>
    <w:p w14:paraId="47A87389" w14:textId="7112D8C8" w:rsidR="00C41162" w:rsidRPr="006533B7" w:rsidRDefault="00184306" w:rsidP="00BF1D89">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alla medesima gara contemporaneamente in forme diverse (individuale e associata; in più forme associate; in forma singola e quale consorziato esecutore di un consorzio);</w:t>
      </w:r>
    </w:p>
    <w:p w14:paraId="24652311" w14:textId="77777777" w:rsidR="00C41162" w:rsidRPr="006533B7" w:rsidRDefault="00184306" w:rsidP="00BF1D89">
      <w:pPr>
        <w:spacing w:before="60" w:after="60" w:line="276" w:lineRule="auto"/>
        <w:ind w:left="284" w:hanging="284"/>
        <w:jc w:val="both"/>
        <w:rPr>
          <w:rFonts w:eastAsia="Calibri" w:cs="Courier New"/>
          <w:b/>
          <w:sz w:val="20"/>
          <w:szCs w:val="20"/>
          <w:lang w:eastAsia="it-IT"/>
        </w:rPr>
      </w:pPr>
      <w:r w:rsidRPr="006533B7">
        <w:rPr>
          <w:rFonts w:eastAsia="Calibri" w:cs="Courier New"/>
          <w:b/>
          <w:sz w:val="20"/>
          <w:szCs w:val="20"/>
          <w:lang w:eastAsia="it-IT"/>
        </w:rPr>
        <w:t xml:space="preserve">o, in alternativa, </w:t>
      </w:r>
    </w:p>
    <w:p w14:paraId="56FF03EA" w14:textId="5145D37A" w:rsidR="00C41162"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lastRenderedPageBreak/>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partecipa</w:t>
      </w:r>
      <w:r w:rsidR="009B5141" w:rsidRPr="006533B7">
        <w:rPr>
          <w:rFonts w:eastAsia="Calibri" w:cs="Calibri"/>
          <w:sz w:val="20"/>
          <w:szCs w:val="20"/>
          <w:lang w:eastAsia="it-IT"/>
        </w:rPr>
        <w:t xml:space="preserve">re in più di una forma, ………………… </w:t>
      </w:r>
      <w:r w:rsidRPr="006533B7">
        <w:rPr>
          <w:rFonts w:eastAsia="Calibri" w:cs="Calibri"/>
          <w:sz w:val="20"/>
          <w:szCs w:val="20"/>
          <w:lang w:eastAsia="it-IT"/>
        </w:rPr>
        <w:t>&lt;</w:t>
      </w:r>
      <w:r w:rsidRPr="006533B7">
        <w:rPr>
          <w:rFonts w:eastAsia="Calibri" w:cs="Calibri"/>
          <w:i/>
          <w:sz w:val="20"/>
          <w:szCs w:val="20"/>
          <w:lang w:eastAsia="it-IT"/>
        </w:rPr>
        <w:t>indicare quali</w:t>
      </w:r>
      <w:r w:rsidRPr="006533B7">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14:paraId="7ECEC69C" w14:textId="77777777" w:rsidR="001D24C1" w:rsidRPr="006533B7" w:rsidRDefault="001D24C1" w:rsidP="00BF1D89">
      <w:pPr>
        <w:spacing w:before="60" w:after="60" w:line="276" w:lineRule="auto"/>
        <w:ind w:left="284" w:hanging="284"/>
        <w:jc w:val="both"/>
        <w:rPr>
          <w:rFonts w:ascii="Garamond" w:eastAsia="Calibri" w:hAnsi="Garamond" w:cs="Times New Roman"/>
          <w:sz w:val="20"/>
          <w:szCs w:val="20"/>
          <w:lang w:eastAsia="it-IT"/>
        </w:rPr>
      </w:pPr>
    </w:p>
    <w:p w14:paraId="1045FF74" w14:textId="1A5B1750" w:rsidR="00C41162" w:rsidRPr="006533B7" w:rsidRDefault="001D24C1" w:rsidP="00BF1D89">
      <w:pPr>
        <w:spacing w:before="60" w:after="60" w:line="276" w:lineRule="auto"/>
        <w:jc w:val="both"/>
        <w:rPr>
          <w:rFonts w:eastAsia="Calibri" w:cs="Calibri"/>
          <w:i/>
          <w:sz w:val="20"/>
          <w:szCs w:val="20"/>
          <w:lang w:eastAsia="it-IT"/>
        </w:rPr>
      </w:pPr>
      <w:r w:rsidRPr="006533B7">
        <w:rPr>
          <w:rFonts w:eastAsia="Calibri" w:cs="Courier New"/>
          <w:sz w:val="20"/>
          <w:szCs w:val="20"/>
          <w:lang w:eastAsia="it-IT"/>
        </w:rPr>
        <w:t xml:space="preserve">▪ </w:t>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w:t>
      </w:r>
      <w:r>
        <w:rPr>
          <w:rFonts w:eastAsia="Calibri" w:cs="Calibri"/>
          <w:sz w:val="20"/>
          <w:szCs w:val="20"/>
          <w:lang w:eastAsia="it-IT"/>
        </w:rPr>
        <w:t xml:space="preserve"> a più di un consorzio stabile.</w:t>
      </w:r>
    </w:p>
    <w:p w14:paraId="6865B7A4" w14:textId="77777777" w:rsidR="00C41162" w:rsidRPr="006533B7" w:rsidRDefault="00C41162" w:rsidP="00BF1D89">
      <w:pPr>
        <w:spacing w:before="60" w:after="60" w:line="276" w:lineRule="auto"/>
        <w:jc w:val="both"/>
        <w:rPr>
          <w:rFonts w:eastAsia="Calibri" w:cs="Calibri"/>
          <w:sz w:val="20"/>
          <w:szCs w:val="20"/>
          <w:lang w:eastAsia="it-IT"/>
        </w:rPr>
      </w:pPr>
    </w:p>
    <w:p w14:paraId="2142F8C1"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i raggruppamenti temporanei o consorzi ordinari di cui all’articolo 65, comma 2 lett. f) del d.lgs. 36/2023 o GEIE non ancora costituiti)</w:t>
      </w:r>
    </w:p>
    <w:p w14:paraId="214DC65A" w14:textId="77777777" w:rsidR="00C41162" w:rsidRPr="006533B7" w:rsidRDefault="00184306" w:rsidP="00BF1D89">
      <w:pPr>
        <w:spacing w:before="60" w:after="60" w:line="276" w:lineRule="auto"/>
        <w:jc w:val="both"/>
        <w:rPr>
          <w:rFonts w:eastAsia="Times New Roman" w:cs="Calibri"/>
          <w:b/>
          <w:i/>
          <w:sz w:val="20"/>
          <w:szCs w:val="20"/>
        </w:rPr>
      </w:pPr>
      <w:r w:rsidRPr="006533B7">
        <w:rPr>
          <w:rFonts w:eastAsia="Calibri" w:cs="Calibri"/>
          <w:b/>
          <w:i/>
          <w:sz w:val="20"/>
          <w:szCs w:val="20"/>
          <w:lang w:eastAsia="it-IT"/>
        </w:rPr>
        <w:t xml:space="preserve">Dichiarazioni da rendere da parte di ciascun componente del RTI/Consorzio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02E051E2" w:rsidR="00C41162" w:rsidRPr="006533B7" w:rsidRDefault="00184306" w:rsidP="00BF1D89">
      <w:pPr>
        <w:spacing w:before="60" w:after="60" w:line="276" w:lineRule="auto"/>
        <w:ind w:left="284" w:hanging="284"/>
        <w:jc w:val="both"/>
        <w:rPr>
          <w:rFonts w:eastAsia="Times New Roman" w:cs="Times New Roman"/>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Pr="006533B7"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4ECE78A3" w14:textId="11A29CE6"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1F6DAEE" w14:textId="77777777" w:rsidR="00C41162" w:rsidRPr="006533B7" w:rsidRDefault="00C41162">
      <w:pPr>
        <w:spacing w:before="60" w:after="60" w:line="276" w:lineRule="auto"/>
        <w:ind w:left="284"/>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Pr="006533B7" w:rsidRDefault="00C41162">
      <w:pPr>
        <w:spacing w:before="60" w:after="60" w:line="276" w:lineRule="auto"/>
        <w:jc w:val="both"/>
        <w:rPr>
          <w:rFonts w:eastAsia="Calibri" w:cs="Calibri"/>
          <w:i/>
          <w:sz w:val="20"/>
          <w:szCs w:val="20"/>
          <w:lang w:eastAsia="it-IT"/>
        </w:rPr>
      </w:pPr>
    </w:p>
    <w:p w14:paraId="5435E16F" w14:textId="7777777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 (dichiarazione da rendere solo dall’organo comune): </w:t>
      </w:r>
      <w:r w:rsidRPr="006533B7">
        <w:rPr>
          <w:rFonts w:eastAsia="Times New Roman" w:cs="Times New Roman"/>
          <w:sz w:val="20"/>
          <w:szCs w:val="20"/>
        </w:rPr>
        <w:t>che l’aggregazione di imprese di rete è iscritta al Registro delle Imprese di ………………………. al n………………</w:t>
      </w:r>
      <w:proofErr w:type="gramStart"/>
      <w:r w:rsidRPr="006533B7">
        <w:rPr>
          <w:rFonts w:eastAsia="Times New Roman" w:cs="Times New Roman"/>
          <w:sz w:val="20"/>
          <w:szCs w:val="20"/>
        </w:rPr>
        <w:t>…….</w:t>
      </w:r>
      <w:proofErr w:type="gramEnd"/>
      <w:r w:rsidRPr="006533B7">
        <w:rPr>
          <w:rFonts w:eastAsia="Times New Roman" w:cs="Times New Roman"/>
          <w:sz w:val="20"/>
          <w:szCs w:val="20"/>
        </w:rPr>
        <w:t>. partita I.V.A. n……………………………. oppure è iscritta al Registro delle commissioni provinciali per l’artigianato di…………………… al n. ……………</w:t>
      </w:r>
      <w:proofErr w:type="gramStart"/>
      <w:r w:rsidRPr="006533B7">
        <w:rPr>
          <w:rFonts w:eastAsia="Times New Roman" w:cs="Times New Roman"/>
          <w:sz w:val="20"/>
          <w:szCs w:val="20"/>
        </w:rPr>
        <w:t>…….</w:t>
      </w:r>
      <w:proofErr w:type="gramEnd"/>
      <w:r w:rsidRPr="006533B7">
        <w:rPr>
          <w:rFonts w:eastAsia="Times New Roman" w:cs="Times New Roman"/>
          <w:sz w:val="20"/>
          <w:szCs w:val="20"/>
        </w:rPr>
        <w:t>.</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77777777" w:rsidR="00C41162" w:rsidRPr="006533B7" w:rsidRDefault="00184306" w:rsidP="00BF1D89">
      <w:pPr>
        <w:numPr>
          <w:ilvl w:val="0"/>
          <w:numId w:val="2"/>
        </w:numPr>
        <w:spacing w:before="60" w:after="60" w:line="276" w:lineRule="auto"/>
        <w:ind w:left="567" w:hanging="283"/>
        <w:jc w:val="both"/>
        <w:rPr>
          <w:rFonts w:eastAsia="Calibri" w:cs="Times New Roman"/>
          <w:sz w:val="20"/>
          <w:szCs w:val="20"/>
          <w:lang w:eastAsia="it-IT"/>
        </w:rPr>
      </w:pPr>
      <w:r w:rsidRPr="006533B7">
        <w:rPr>
          <w:rFonts w:eastAsia="Calibri" w:cs="Calibri"/>
          <w:i/>
          <w:sz w:val="20"/>
          <w:szCs w:val="20"/>
          <w:lang w:eastAsia="it-IT"/>
        </w:rPr>
        <w:t>(in caso di Rete costituenda)</w:t>
      </w:r>
      <w:r w:rsidRPr="006533B7">
        <w:rPr>
          <w:rFonts w:eastAsia="Calibri" w:cs="Calibri"/>
          <w:sz w:val="20"/>
          <w:szCs w:val="20"/>
          <w:lang w:eastAsia="it-IT"/>
        </w:rPr>
        <w:t xml:space="preserve">: </w:t>
      </w:r>
    </w:p>
    <w:p w14:paraId="4EE4B965" w14:textId="7CBDAFA9"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r w:rsidRPr="006533B7">
        <w:rPr>
          <w:rFonts w:eastAsia="Calibri" w:cs="Calibri"/>
          <w:i/>
          <w:sz w:val="20"/>
          <w:szCs w:val="20"/>
          <w:lang w:eastAsia="it-IT"/>
        </w:rPr>
        <w:t xml:space="preserve"> (dichiarazione da rendere da parte di ciascun operatore che compone la rete)</w:t>
      </w:r>
    </w:p>
    <w:p w14:paraId="37A942C4" w14:textId="7F9EF6BA"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lastRenderedPageBreak/>
        <w:t>che in caso di aggiudicazione, sarà conferito mandato speciale con rappresentanza o funzioni di capogru</w:t>
      </w:r>
      <w:r w:rsidR="009B5141" w:rsidRPr="006533B7">
        <w:rPr>
          <w:rFonts w:eastAsia="Times New Roman" w:cs="Times New Roman"/>
          <w:sz w:val="20"/>
          <w:szCs w:val="20"/>
        </w:rPr>
        <w:t>ppo a ……………………………………………………………….</w:t>
      </w:r>
    </w:p>
    <w:p w14:paraId="73732255" w14:textId="77777777"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 xml:space="preserve">di impegnarsi, in caso di aggiudicazione, </w:t>
      </w:r>
      <w:r w:rsidRPr="006533B7">
        <w:rPr>
          <w:rFonts w:eastAsia="Times New Roman" w:cs="Calibri"/>
          <w:sz w:val="20"/>
          <w:szCs w:val="20"/>
        </w:rPr>
        <w:t>ad uniformarsi alla disciplina vigente in materia di raggruppamenti temporanei</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47305241" w14:textId="77777777" w:rsidR="00C41162" w:rsidRPr="006533B7" w:rsidRDefault="00C41162">
      <w:pPr>
        <w:pStyle w:val="Paragrafoelenco"/>
        <w:ind w:left="1364"/>
        <w:jc w:val="both"/>
        <w:rPr>
          <w:b/>
          <w:i/>
          <w:color w:val="4472C4" w:themeColor="accent5"/>
          <w:sz w:val="20"/>
          <w:szCs w:val="20"/>
        </w:rPr>
      </w:pPr>
    </w:p>
    <w:p w14:paraId="23D0693F" w14:textId="44E8BBC6"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allega il contratto di avvalimento.</w:t>
      </w:r>
    </w:p>
    <w:p w14:paraId="6EFE57F3" w14:textId="055F9523" w:rsidR="00184306" w:rsidRPr="006533B7" w:rsidRDefault="00184306" w:rsidP="009B514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 xml:space="preserve">e presenta il contratto di avvalimento </w:t>
      </w:r>
      <w:r w:rsidR="009B5141" w:rsidRPr="006533B7">
        <w:rPr>
          <w:rFonts w:eastAsia="Times New Roman" w:cs="Calibri"/>
          <w:sz w:val="20"/>
          <w:szCs w:val="20"/>
        </w:rPr>
        <w:t>(</w:t>
      </w:r>
      <w:r w:rsidR="009B5141" w:rsidRPr="006533B7">
        <w:rPr>
          <w:rFonts w:eastAsia="Times New Roman" w:cs="Calibri"/>
          <w:i/>
          <w:sz w:val="20"/>
          <w:szCs w:val="20"/>
        </w:rPr>
        <w:t xml:space="preserve">indicare se </w:t>
      </w:r>
      <w:r w:rsidR="009B5141" w:rsidRPr="006533B7">
        <w:rPr>
          <w:rFonts w:eastAsia="Calibri" w:cs="Calibri"/>
          <w:i/>
          <w:sz w:val="20"/>
          <w:szCs w:val="20"/>
          <w:lang w:eastAsia="it-IT"/>
        </w:rPr>
        <w:t>nell’offerta tecnica o nella documentazione amministrativa</w:t>
      </w:r>
      <w:r w:rsidR="009B5141" w:rsidRPr="006533B7">
        <w:rPr>
          <w:rFonts w:eastAsia="Calibri" w:cs="Calibri"/>
          <w:sz w:val="20"/>
          <w:szCs w:val="20"/>
          <w:lang w:eastAsia="it-IT"/>
        </w:rPr>
        <w:t>).</w:t>
      </w:r>
    </w:p>
    <w:p w14:paraId="2E8108C7" w14:textId="77777777" w:rsidR="00C41162" w:rsidRPr="006533B7" w:rsidRDefault="00C41162">
      <w:pPr>
        <w:pStyle w:val="Paragrafoelenco"/>
        <w:jc w:val="both"/>
        <w:rPr>
          <w:b/>
          <w:color w:val="4472C4" w:themeColor="accent5"/>
          <w:sz w:val="20"/>
          <w:szCs w:val="20"/>
        </w:rPr>
      </w:pPr>
    </w:p>
    <w:p w14:paraId="273A8BBE" w14:textId="291BC5F0"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w:t>
      </w:r>
      <w:proofErr w:type="spellStart"/>
      <w:r w:rsidRPr="006533B7">
        <w:rPr>
          <w:b/>
          <w:color w:val="4472C4" w:themeColor="accent5"/>
          <w:sz w:val="20"/>
          <w:szCs w:val="20"/>
        </w:rPr>
        <w:t>cleaning</w:t>
      </w:r>
      <w:proofErr w:type="spellEnd"/>
      <w:r w:rsidRPr="006533B7">
        <w:rPr>
          <w:b/>
          <w:color w:val="4472C4" w:themeColor="accent5"/>
          <w:sz w:val="20"/>
          <w:szCs w:val="20"/>
        </w:rPr>
        <w:t>:</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3BE6D870"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w:t>
      </w:r>
      <w:proofErr w:type="spellStart"/>
      <w:r w:rsidRPr="006533B7">
        <w:rPr>
          <w:sz w:val="20"/>
          <w:szCs w:val="20"/>
        </w:rPr>
        <w:t>cleaning</w:t>
      </w:r>
      <w:proofErr w:type="spellEnd"/>
      <w:r w:rsidRPr="006533B7">
        <w:rPr>
          <w:sz w:val="20"/>
          <w:szCs w:val="20"/>
        </w:rPr>
        <w:t xml:space="preserve"> adottate in relazione alle cause di esclusione verificate prima della presentazione della presente domanda e indica nel DGUE, il riferimento al documento caricato nel FVOE;</w:t>
      </w:r>
    </w:p>
    <w:p w14:paraId="52BFA1D0" w14:textId="077EE73F" w:rsidR="00C41162" w:rsidRPr="006533B7" w:rsidRDefault="00184306" w:rsidP="00BF1D89">
      <w:pPr>
        <w:pStyle w:val="Paragrafoelenco"/>
        <w:ind w:left="0"/>
        <w:jc w:val="both"/>
        <w:rPr>
          <w:sz w:val="20"/>
          <w:szCs w:val="20"/>
        </w:rPr>
      </w:pPr>
      <w:r w:rsidRPr="006533B7">
        <w:rPr>
          <w:sz w:val="20"/>
          <w:szCs w:val="20"/>
        </w:rPr>
        <w:t xml:space="preserve">in alternativa, dichiara che è stato impossibilitato ad adottare misure di self </w:t>
      </w:r>
      <w:proofErr w:type="spellStart"/>
      <w:r w:rsidRPr="006533B7">
        <w:rPr>
          <w:sz w:val="20"/>
          <w:szCs w:val="20"/>
        </w:rPr>
        <w:t>cleaning</w:t>
      </w:r>
      <w:proofErr w:type="spellEnd"/>
      <w:r w:rsidRPr="006533B7">
        <w:rPr>
          <w:sz w:val="20"/>
          <w:szCs w:val="20"/>
        </w:rPr>
        <w:t xml:space="preserve"> pe</w:t>
      </w:r>
      <w:r w:rsidR="009B5141" w:rsidRPr="006533B7">
        <w:rPr>
          <w:sz w:val="20"/>
          <w:szCs w:val="20"/>
        </w:rPr>
        <w:t>r i seguenti motivi …………………………….</w:t>
      </w:r>
      <w:r w:rsidRPr="006533B7">
        <w:rPr>
          <w:sz w:val="20"/>
          <w:szCs w:val="20"/>
        </w:rPr>
        <w:t xml:space="preserve"> [</w:t>
      </w:r>
      <w:r w:rsidRPr="006533B7">
        <w:rPr>
          <w:i/>
          <w:sz w:val="20"/>
          <w:szCs w:val="20"/>
        </w:rPr>
        <w:t>indicare le motivazioni</w:t>
      </w:r>
      <w:r w:rsidR="009B5141" w:rsidRPr="006533B7">
        <w:rPr>
          <w:i/>
          <w:sz w:val="20"/>
          <w:szCs w:val="20"/>
        </w:rPr>
        <w:t xml:space="preserve"> </w:t>
      </w:r>
      <w:r w:rsidRPr="006533B7">
        <w:rPr>
          <w:i/>
          <w:sz w:val="20"/>
          <w:szCs w:val="20"/>
        </w:rPr>
        <w:t>…………………]</w:t>
      </w:r>
      <w:r w:rsidRPr="006533B7">
        <w:rPr>
          <w:sz w:val="20"/>
          <w:szCs w:val="20"/>
        </w:rPr>
        <w:t xml:space="preserve"> e si impegna ad adottare misure idonee e a comunicare le stesse tempestivamente e comunque prima dell’aggiudicazione.</w:t>
      </w:r>
    </w:p>
    <w:p w14:paraId="1CAF998F" w14:textId="77777777" w:rsidR="00C41162" w:rsidRPr="006533B7" w:rsidRDefault="00C41162">
      <w:pPr>
        <w:pStyle w:val="Paragrafoelenco"/>
        <w:jc w:val="both"/>
        <w:rPr>
          <w:b/>
          <w:color w:val="4472C4" w:themeColor="accent5"/>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7778BEEC"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che il provvedimento di ammissione al concordato è stato emesso il ……………. da ………………………</w:t>
      </w:r>
      <w:r w:rsidR="009B5141" w:rsidRPr="006533B7">
        <w:rPr>
          <w:sz w:val="20"/>
          <w:szCs w:val="20"/>
        </w:rPr>
        <w:t>………………………………………………………………………………</w:t>
      </w:r>
    </w:p>
    <w:p w14:paraId="4D7D0E44" w14:textId="3BC76E94"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 da </w:t>
      </w:r>
      <w:r w:rsidR="009B5141" w:rsidRPr="006533B7">
        <w:rPr>
          <w:sz w:val="20"/>
          <w:szCs w:val="20"/>
        </w:rPr>
        <w:t>………………………………………………………………………</w:t>
      </w:r>
    </w:p>
    <w:p w14:paraId="51992ACE"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rFonts w:cs="Courier New"/>
          <w:sz w:val="20"/>
          <w:szCs w:val="20"/>
        </w:rPr>
        <w:t xml:space="preserve">▪ </w:t>
      </w:r>
      <w:r w:rsidRPr="006533B7">
        <w:rPr>
          <w:i/>
          <w:sz w:val="20"/>
          <w:szCs w:val="20"/>
        </w:rPr>
        <w:t>(solo in caso di raggruppamento)</w:t>
      </w:r>
      <w:r w:rsidRPr="006533B7">
        <w:rPr>
          <w:sz w:val="20"/>
          <w:szCs w:val="20"/>
        </w:rPr>
        <w:t xml:space="preserve">  </w:t>
      </w:r>
    </w:p>
    <w:p w14:paraId="7C0C1472"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b/>
          <w:sz w:val="20"/>
          <w:szCs w:val="20"/>
        </w:rPr>
        <w:t>DICHIARA</w:t>
      </w:r>
      <w:r w:rsidRPr="006533B7">
        <w:rPr>
          <w:sz w:val="20"/>
          <w:szCs w:val="20"/>
        </w:rPr>
        <w:t xml:space="preserve"> che le altre imprese aderenti al raggruppamento non sono assoggettate ad una procedura concorsuale, ai sensi dell’articolo 95, commi 4 e 5, del decreto legislativo n. 14/2019</w:t>
      </w:r>
    </w:p>
    <w:p w14:paraId="76796407" w14:textId="77777777" w:rsidR="00C41162" w:rsidRPr="006533B7" w:rsidRDefault="00C41162" w:rsidP="00BF1D89">
      <w:pPr>
        <w:pStyle w:val="Paragrafoelenco"/>
        <w:keepLines/>
        <w:tabs>
          <w:tab w:val="left" w:pos="8647"/>
        </w:tabs>
        <w:ind w:left="0"/>
        <w:jc w:val="both"/>
        <w:rPr>
          <w:rFonts w:cs="Courier New"/>
          <w:sz w:val="20"/>
          <w:szCs w:val="20"/>
        </w:rPr>
      </w:pPr>
    </w:p>
    <w:p w14:paraId="29FF623F" w14:textId="51CEADB7"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77777777"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Pr="006533B7">
        <w:rPr>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3944DB54" w14:textId="2C035BEF" w:rsidR="00C41162" w:rsidRPr="006533B7" w:rsidRDefault="00184306" w:rsidP="00BF1D89">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 xml:space="preserve">indicare il tipo di provvedimento … Sottoposizione a sequestro o confisca ai sensi dell'articolo 240-bis del </w:t>
      </w:r>
      <w:proofErr w:type="gramStart"/>
      <w:r w:rsidRPr="006533B7">
        <w:rPr>
          <w:rFonts w:cs="Courier New"/>
          <w:i/>
          <w:sz w:val="20"/>
          <w:szCs w:val="20"/>
        </w:rPr>
        <w:t>codice penale</w:t>
      </w:r>
      <w:proofErr w:type="gramEnd"/>
      <w:r w:rsidRPr="006533B7">
        <w:rPr>
          <w:rFonts w:cs="Courier New"/>
          <w:i/>
          <w:sz w:val="20"/>
          <w:szCs w:val="20"/>
        </w:rPr>
        <w:t xml:space="preserve"> o degli articoli 20 e 24 del decreto legislativo 6 settembre 2011, n. 159, e affidamento a custode o amministratore giudiziario o finanziario</w:t>
      </w:r>
      <w:r w:rsidRPr="006533B7">
        <w:rPr>
          <w:rFonts w:cs="Courier New"/>
          <w:sz w:val="20"/>
          <w:szCs w:val="20"/>
        </w:rPr>
        <w:t>) in data … da parte di ….</w:t>
      </w:r>
    </w:p>
    <w:p w14:paraId="415BD3CA" w14:textId="77777777" w:rsidR="00C41162" w:rsidRPr="006533B7" w:rsidRDefault="00C41162">
      <w:pPr>
        <w:pStyle w:val="Paragrafoelenco"/>
        <w:jc w:val="both"/>
        <w:rPr>
          <w:b/>
          <w:color w:val="4472C4" w:themeColor="accent5"/>
          <w:sz w:val="20"/>
          <w:szCs w:val="20"/>
        </w:rPr>
      </w:pPr>
    </w:p>
    <w:p w14:paraId="7AD8BE93" w14:textId="77777777" w:rsidR="00C41162" w:rsidRPr="006533B7" w:rsidRDefault="00C41162">
      <w:pPr>
        <w:pStyle w:val="Paragrafoelenco"/>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Pr="006533B7" w:rsidRDefault="00184306" w:rsidP="00BF1D89">
      <w:pPr>
        <w:jc w:val="both"/>
        <w:rPr>
          <w:sz w:val="20"/>
          <w:szCs w:val="20"/>
        </w:rPr>
      </w:pPr>
      <w:r w:rsidRPr="006533B7">
        <w:rPr>
          <w:b/>
          <w:sz w:val="20"/>
          <w:szCs w:val="20"/>
        </w:rPr>
        <w:t>DICHIARA</w:t>
      </w:r>
      <w:r w:rsidRPr="006533B7">
        <w:rPr>
          <w:sz w:val="20"/>
          <w:szCs w:val="20"/>
        </w:rPr>
        <w:t>, altresì:</w:t>
      </w:r>
    </w:p>
    <w:p w14:paraId="53D8AE08" w14:textId="59689D8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3A994299" w14:textId="1D6FC013" w:rsidR="00C41162" w:rsidRPr="006533B7" w:rsidRDefault="00184306" w:rsidP="00BF1D89">
      <w:pPr>
        <w:ind w:left="284" w:hanging="284"/>
        <w:jc w:val="both"/>
        <w:rPr>
          <w:sz w:val="20"/>
          <w:szCs w:val="20"/>
        </w:rPr>
      </w:pPr>
      <w:r w:rsidRPr="006533B7">
        <w:rPr>
          <w:sz w:val="20"/>
          <w:szCs w:val="20"/>
        </w:rPr>
        <w:lastRenderedPageBreak/>
        <w:t xml:space="preserve">- </w:t>
      </w:r>
      <w:r w:rsidR="00BF1D89" w:rsidRPr="006533B7">
        <w:rPr>
          <w:sz w:val="20"/>
          <w:szCs w:val="20"/>
        </w:rPr>
        <w:tab/>
      </w:r>
      <w:r w:rsidRPr="006533B7">
        <w:rPr>
          <w:sz w:val="20"/>
          <w:szCs w:val="20"/>
        </w:rPr>
        <w:t xml:space="preserve">delle condizioni contrattuali e degli oneri compresi quelli eventuali relativi in materia di sicurezza, di assicurazione, di condizioni di lavoro e di previdenza e assistenza derivanti dal CCNL applicato. </w:t>
      </w:r>
    </w:p>
    <w:p w14:paraId="249CAB52" w14:textId="0CAF650B"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tutte le circostanze generali, particolari e locali, nessuna esclusa ed eccettuata, che possono avere influito o influire sia sulla prestazione dei servizi/fornitura, sia sulla determinazione della propria offerta. </w:t>
      </w:r>
    </w:p>
    <w:p w14:paraId="2965240F" w14:textId="346A7690"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accettare il </w:t>
      </w:r>
      <w:r w:rsidR="005403DF">
        <w:rPr>
          <w:sz w:val="20"/>
          <w:szCs w:val="20"/>
        </w:rPr>
        <w:t xml:space="preserve">vigente </w:t>
      </w:r>
      <w:r w:rsidRPr="006533B7">
        <w:rPr>
          <w:sz w:val="20"/>
          <w:szCs w:val="20"/>
        </w:rPr>
        <w:t xml:space="preserve">patto di integrità di </w:t>
      </w:r>
      <w:r w:rsidR="005403DF" w:rsidRPr="005403DF">
        <w:rPr>
          <w:sz w:val="20"/>
          <w:szCs w:val="20"/>
        </w:rPr>
        <w:t>Città metropolitana di Milano</w:t>
      </w:r>
      <w:r w:rsidR="005403DF">
        <w:rPr>
          <w:sz w:val="20"/>
          <w:szCs w:val="20"/>
        </w:rPr>
        <w:t>;</w:t>
      </w:r>
    </w:p>
    <w:p w14:paraId="282520ED" w14:textId="4953A32C"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essere edotto degli obblighi derivanti dal Codice di comportamento adottato dalla stazione appaltante reperibile nel sito </w:t>
      </w:r>
      <w:hyperlink r:id="rId8" w:history="1">
        <w:r w:rsidR="005403DF" w:rsidRPr="005A6043">
          <w:rPr>
            <w:rStyle w:val="Collegamentoipertestuale"/>
            <w:sz w:val="20"/>
            <w:szCs w:val="20"/>
          </w:rPr>
          <w:t>www.cittametropolitana.mi.it</w:t>
        </w:r>
      </w:hyperlink>
      <w:r w:rsidR="005403DF">
        <w:rPr>
          <w:sz w:val="20"/>
          <w:szCs w:val="20"/>
        </w:rPr>
        <w:t xml:space="preserve"> </w:t>
      </w:r>
      <w:r w:rsidRPr="006533B7">
        <w:rPr>
          <w:sz w:val="20"/>
          <w:szCs w:val="20"/>
        </w:rPr>
        <w:t xml:space="preserve"> e si impegna, in caso di aggiudicazione, ad osservare e a far osservare ai propri dipendenti e collaboratori, per quanto applicabile, il suddetto codice, pena la risoluzione del contratto. </w:t>
      </w:r>
    </w:p>
    <w:p w14:paraId="45491E33" w14:textId="123B5CF0" w:rsidR="005403DF" w:rsidRPr="006533B7" w:rsidRDefault="005403DF" w:rsidP="00BF1D89">
      <w:pPr>
        <w:ind w:left="284" w:hanging="284"/>
        <w:jc w:val="both"/>
        <w:rPr>
          <w:sz w:val="20"/>
          <w:szCs w:val="20"/>
        </w:rPr>
      </w:pPr>
      <w:r w:rsidRPr="005403DF">
        <w:rPr>
          <w:sz w:val="20"/>
          <w:szCs w:val="20"/>
        </w:rPr>
        <w:t>•</w:t>
      </w:r>
      <w:r w:rsidRPr="005403DF">
        <w:rPr>
          <w:sz w:val="20"/>
          <w:szCs w:val="20"/>
        </w:rPr>
        <w:tab/>
        <w:t>di aver preso conoscenza che la Città metropolitana di Milano è tra gli Enti firmatari del  "Protocollo d'intesa per la regolarità e la sicurezza del lavoro nel settore delle costruzioni e delle infrastrutture", siglato in data 12/07/2022, e che pertanto in forza di tale Protocollo disporrà l’esclusione del concorrente o la decadenza dell’aggiudicazione qualora il Prefetto dovesse segnalare pregressi impieghi di mano d’opera con modalità irregolari ovvero ricorsi ad illegittime forme di intermediazione per il reclutamento della mano d’opera, entrambi definitivamente accertati;</w:t>
      </w:r>
    </w:p>
    <w:p w14:paraId="659924E0" w14:textId="6C9F9C94" w:rsidR="00C41162" w:rsidRPr="0026535D" w:rsidRDefault="00184306" w:rsidP="0026535D">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SI IMPEGNA</w:t>
      </w:r>
      <w:r w:rsidRPr="006533B7">
        <w:rPr>
          <w:sz w:val="20"/>
          <w:szCs w:val="20"/>
        </w:rPr>
        <w:t xml:space="preserve"> a non attuare nella presente gara intese e/o pratiche restrittive della concorrenza e del mercato vietate ai sensi della normativa applicabile.</w:t>
      </w:r>
    </w:p>
    <w:p w14:paraId="3F28965E" w14:textId="256A92D9"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beneficiare della seguente riduzione della garanzia a corredo dell’offerta ai sensi dell’articolo 106, comma 8, (</w:t>
      </w:r>
      <w:r w:rsidRPr="006533B7">
        <w:rPr>
          <w:i/>
          <w:sz w:val="20"/>
          <w:szCs w:val="20"/>
        </w:rPr>
        <w:t>compilare solo se di interesse) e inserisce le relative certificazioni nel FVOE.</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t>50%in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che sia gestita mediante ricorso a piattaforme operanti con tecnologie basate su registri distribuiti ai sensi dell’articolo 106, comma 3, del codice;</w:t>
      </w:r>
    </w:p>
    <w:p w14:paraId="2B662F91" w14:textId="77777777" w:rsidR="00C41162" w:rsidRPr="006533B7" w:rsidRDefault="00C41162">
      <w:pPr>
        <w:jc w:val="both"/>
        <w:rPr>
          <w:sz w:val="20"/>
          <w:szCs w:val="20"/>
        </w:rPr>
      </w:pPr>
    </w:p>
    <w:p w14:paraId="0A3BA618" w14:textId="538DCBD6"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la cauzione è stata costituita nella forma di …. (indicare se cauzione o fideiussione).</w:t>
      </w:r>
    </w:p>
    <w:p w14:paraId="2D5FA715" w14:textId="01D1B753"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14:paraId="2758AD54" w14:textId="7CDE4F51" w:rsidR="00C41162" w:rsidRPr="006533B7" w:rsidRDefault="00184306" w:rsidP="00BF1D89">
      <w:pPr>
        <w:ind w:left="284" w:hanging="284"/>
        <w:jc w:val="both"/>
        <w:rPr>
          <w:sz w:val="20"/>
          <w:szCs w:val="20"/>
        </w:rPr>
      </w:pPr>
      <w:r w:rsidRPr="006533B7">
        <w:rPr>
          <w:sz w:val="20"/>
          <w:szCs w:val="20"/>
        </w:rPr>
        <w:t>▪</w:t>
      </w:r>
      <w:r w:rsidR="00BF1D89" w:rsidRPr="006533B7">
        <w:rPr>
          <w:sz w:val="20"/>
          <w:szCs w:val="20"/>
        </w:rPr>
        <w:tab/>
      </w:r>
      <w:r w:rsidRPr="006533B7">
        <w:rPr>
          <w:b/>
          <w:sz w:val="20"/>
          <w:szCs w:val="20"/>
        </w:rPr>
        <w:t xml:space="preserve">DICHIARA </w:t>
      </w:r>
      <w:r w:rsidRPr="006533B7">
        <w:rPr>
          <w:sz w:val="20"/>
          <w:szCs w:val="20"/>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14:paraId="0FFE3175" w14:textId="720651FB" w:rsidR="00C41162" w:rsidRPr="006533B7" w:rsidRDefault="00184306" w:rsidP="00BF1D89">
      <w:pPr>
        <w:ind w:left="284" w:hanging="284"/>
        <w:jc w:val="both"/>
        <w:rPr>
          <w:b/>
          <w:i/>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b/>
          <w:i/>
          <w:sz w:val="20"/>
          <w:szCs w:val="20"/>
        </w:rPr>
        <w:t>di impegnarsi a mantenere valida e vincolante la propria offerta per il periodo previsto nel bando di gara.</w:t>
      </w:r>
    </w:p>
    <w:p w14:paraId="25BC02FD" w14:textId="13EC8960"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886316">
        <w:rPr>
          <w:b/>
          <w:sz w:val="20"/>
          <w:szCs w:val="20"/>
        </w:rPr>
        <w:t xml:space="preserve">ALLEGA </w:t>
      </w:r>
      <w:r w:rsidRPr="00886316">
        <w:rPr>
          <w:sz w:val="20"/>
          <w:szCs w:val="20"/>
        </w:rPr>
        <w:t>la ricevuta di pagamento elettronico dell’imposta di bollo o, in alternativa, indica il seguente numero seriale della</w:t>
      </w:r>
      <w:r w:rsidR="009B5141" w:rsidRPr="00886316">
        <w:rPr>
          <w:sz w:val="20"/>
          <w:szCs w:val="20"/>
        </w:rPr>
        <w:t xml:space="preserve"> marca da bollo ………………………………, </w:t>
      </w:r>
      <w:r w:rsidRPr="00886316">
        <w:rPr>
          <w:sz w:val="20"/>
          <w:szCs w:val="20"/>
        </w:rPr>
        <w:t>producendo copia del contrassegno in formato.pdf. Assume ogni responsabilità in caso di utilizzo plurimo dei contrassegni.</w:t>
      </w:r>
    </w:p>
    <w:p w14:paraId="38CB6134" w14:textId="77777777" w:rsidR="00C41162" w:rsidRPr="006533B7" w:rsidRDefault="00C41162">
      <w:pPr>
        <w:jc w:val="both"/>
        <w:rPr>
          <w:sz w:val="20"/>
          <w:szCs w:val="20"/>
        </w:rPr>
      </w:pPr>
    </w:p>
    <w:p w14:paraId="6D5CD1B1" w14:textId="77777777" w:rsidR="00C41162" w:rsidRPr="006533B7" w:rsidRDefault="00184306">
      <w:pPr>
        <w:pStyle w:val="Paragrafoelenco"/>
        <w:numPr>
          <w:ilvl w:val="0"/>
          <w:numId w:val="1"/>
        </w:numPr>
        <w:jc w:val="both"/>
        <w:rPr>
          <w:b/>
          <w:bCs/>
          <w:color w:val="4472C4" w:themeColor="accent5"/>
          <w:sz w:val="20"/>
          <w:szCs w:val="20"/>
        </w:rPr>
      </w:pPr>
      <w:r w:rsidRPr="006533B7">
        <w:rPr>
          <w:b/>
          <w:bCs/>
          <w:i/>
          <w:color w:val="4472C4" w:themeColor="accent5"/>
          <w:sz w:val="20"/>
          <w:szCs w:val="20"/>
        </w:rPr>
        <w:lastRenderedPageBreak/>
        <w:t>[Eventuale, ove previste nel Disciplinare le relative previsioni:</w:t>
      </w:r>
      <w:r w:rsidRPr="006533B7">
        <w:rPr>
          <w:b/>
          <w:bCs/>
          <w:color w:val="4472C4" w:themeColor="accent5"/>
          <w:sz w:val="20"/>
          <w:szCs w:val="20"/>
        </w:rPr>
        <w:t xml:space="preserve"> Assunzione di specifici impegni in materia di tutela del lavoro e parità di genere e generazionale</w:t>
      </w:r>
    </w:p>
    <w:p w14:paraId="1CE57049" w14:textId="77777777" w:rsidR="00C41162" w:rsidRPr="006533B7" w:rsidRDefault="00184306" w:rsidP="00BF1D89">
      <w:pPr>
        <w:jc w:val="both"/>
        <w:rPr>
          <w:b/>
          <w:bCs/>
          <w:sz w:val="20"/>
          <w:szCs w:val="20"/>
        </w:rPr>
      </w:pPr>
      <w:r w:rsidRPr="006533B7">
        <w:rPr>
          <w:b/>
          <w:bCs/>
          <w:i/>
          <w:sz w:val="20"/>
          <w:szCs w:val="20"/>
        </w:rPr>
        <w:t>(Non applicabile ai servizi di natura intellettuale e alle forniture senza posa in opera)</w:t>
      </w:r>
      <w:r w:rsidRPr="006533B7">
        <w:rPr>
          <w:b/>
          <w:bCs/>
          <w:sz w:val="20"/>
          <w:szCs w:val="20"/>
        </w:rPr>
        <w:t xml:space="preserve"> </w:t>
      </w:r>
    </w:p>
    <w:p w14:paraId="29115319" w14:textId="77777777" w:rsidR="000805C3" w:rsidRPr="006533B7" w:rsidRDefault="000805C3" w:rsidP="00BF1D89">
      <w:pPr>
        <w:jc w:val="both"/>
        <w:rPr>
          <w:b/>
          <w:sz w:val="20"/>
          <w:szCs w:val="20"/>
        </w:rPr>
      </w:pPr>
      <w:r w:rsidRPr="006533B7">
        <w:rPr>
          <w:b/>
          <w:sz w:val="20"/>
          <w:szCs w:val="20"/>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14:paraId="18ADB0DD" w14:textId="77777777" w:rsidR="00C41162" w:rsidRPr="006533B7" w:rsidRDefault="00C41162" w:rsidP="00D778F8">
      <w:pPr>
        <w:ind w:left="284"/>
        <w:jc w:val="both"/>
        <w:rPr>
          <w:b/>
          <w:bCs/>
          <w:sz w:val="20"/>
          <w:szCs w:val="20"/>
        </w:rPr>
      </w:pPr>
    </w:p>
    <w:p w14:paraId="5A66CC66" w14:textId="77777777"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34BC5526" w14:textId="18E5180F"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garantire la stabilità occupaz</w:t>
      </w:r>
      <w:r w:rsidR="00F22176">
        <w:rPr>
          <w:sz w:val="20"/>
          <w:szCs w:val="20"/>
        </w:rPr>
        <w:t>ionale del personale impiegato;</w:t>
      </w:r>
    </w:p>
    <w:p w14:paraId="381B6274" w14:textId="7B7F2D7B"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rispettare le misure individuate nel bando di gara al fine di garantire le pari opportunità generazionali, di genere e di inclusione lavorativa per le persone con disabilità o svantaggiate;</w:t>
      </w:r>
    </w:p>
    <w:p w14:paraId="4448CA17" w14:textId="2A262886" w:rsidR="0063020D" w:rsidRPr="0063020D" w:rsidRDefault="0063020D" w:rsidP="0063020D">
      <w:pPr>
        <w:ind w:left="284"/>
        <w:jc w:val="both"/>
        <w:rPr>
          <w:sz w:val="20"/>
          <w:szCs w:val="20"/>
        </w:rPr>
      </w:pPr>
      <w:r w:rsidRPr="0063020D">
        <w:rPr>
          <w:sz w:val="20"/>
          <w:szCs w:val="20"/>
        </w:rPr>
        <w:t>▪</w:t>
      </w:r>
      <w:r w:rsidR="00404A0B">
        <w:rPr>
          <w:sz w:val="20"/>
          <w:szCs w:val="20"/>
        </w:rPr>
        <w:t xml:space="preserve"> </w:t>
      </w:r>
      <w:r w:rsidRPr="0063020D">
        <w:rPr>
          <w:sz w:val="20"/>
          <w:szCs w:val="20"/>
        </w:rPr>
        <w:t>applicare al proprio personale il CCNL</w:t>
      </w:r>
      <w:r w:rsidR="00C616E2">
        <w:rPr>
          <w:sz w:val="20"/>
          <w:szCs w:val="20"/>
        </w:rPr>
        <w:t xml:space="preserve"> </w:t>
      </w:r>
      <w:r w:rsidRPr="0063020D">
        <w:rPr>
          <w:sz w:val="20"/>
          <w:szCs w:val="20"/>
        </w:rPr>
        <w:t>indicato nel bando di gara;</w:t>
      </w:r>
    </w:p>
    <w:p w14:paraId="377DBBD5" w14:textId="77777777" w:rsidR="0063020D" w:rsidRPr="003134C1" w:rsidRDefault="0063020D" w:rsidP="0063020D">
      <w:pPr>
        <w:ind w:left="284"/>
        <w:jc w:val="both"/>
        <w:rPr>
          <w:sz w:val="20"/>
          <w:szCs w:val="20"/>
        </w:rPr>
      </w:pPr>
      <w:r w:rsidRPr="003134C1">
        <w:rPr>
          <w:sz w:val="20"/>
          <w:szCs w:val="20"/>
        </w:rPr>
        <w:t>o in alternativa</w:t>
      </w:r>
    </w:p>
    <w:p w14:paraId="6D9BAE4C" w14:textId="793936C1" w:rsidR="0063020D" w:rsidRPr="003134C1" w:rsidRDefault="0063020D" w:rsidP="0063020D">
      <w:pPr>
        <w:ind w:left="284"/>
        <w:jc w:val="both"/>
        <w:rPr>
          <w:sz w:val="20"/>
          <w:szCs w:val="20"/>
        </w:rPr>
      </w:pPr>
      <w:r w:rsidRPr="003134C1">
        <w:rPr>
          <w:sz w:val="20"/>
          <w:szCs w:val="20"/>
        </w:rPr>
        <w:t xml:space="preserve">▪ [di applicare al personale </w:t>
      </w:r>
      <w:r w:rsidR="00214250" w:rsidRPr="003134C1">
        <w:rPr>
          <w:sz w:val="20"/>
          <w:szCs w:val="20"/>
        </w:rPr>
        <w:t xml:space="preserve">impegnato nell’esecuzione del contratto </w:t>
      </w:r>
      <w:r w:rsidRPr="003134C1">
        <w:rPr>
          <w:sz w:val="20"/>
          <w:szCs w:val="20"/>
        </w:rPr>
        <w:t>il seguente CCNL</w:t>
      </w:r>
      <w:proofErr w:type="gramStart"/>
      <w:r w:rsidRPr="003134C1">
        <w:rPr>
          <w:sz w:val="20"/>
          <w:szCs w:val="20"/>
        </w:rPr>
        <w:t xml:space="preserve"> ….</w:t>
      </w:r>
      <w:proofErr w:type="gramEnd"/>
      <w:r w:rsidRPr="003134C1">
        <w:rPr>
          <w:sz w:val="20"/>
          <w:szCs w:val="20"/>
        </w:rPr>
        <w:t>. ……………………</w:t>
      </w:r>
      <w:r w:rsidR="001B6DD9" w:rsidRPr="003134C1">
        <w:rPr>
          <w:sz w:val="20"/>
          <w:szCs w:val="20"/>
        </w:rPr>
        <w:t xml:space="preserve"> </w:t>
      </w:r>
      <w:r w:rsidRPr="003134C1">
        <w:rPr>
          <w:sz w:val="20"/>
          <w:szCs w:val="20"/>
        </w:rPr>
        <w:t>(</w:t>
      </w:r>
      <w:r w:rsidRPr="003134C1">
        <w:rPr>
          <w:i/>
          <w:sz w:val="20"/>
          <w:szCs w:val="20"/>
        </w:rPr>
        <w:t>indicare il CCNL applicato</w:t>
      </w:r>
      <w:r w:rsidRPr="003134C1">
        <w:rPr>
          <w:sz w:val="20"/>
          <w:szCs w:val="20"/>
        </w:rPr>
        <w:t>) identificato dal codice alfanumerico unico ……………………………………, ma di impegnarsi ad applicare il contratto collettivo nazionale e territoriale indicato nel bando di gara nell’esecuzione delle prestazioni oggetto del contratto per tutta la sua durata];</w:t>
      </w:r>
    </w:p>
    <w:p w14:paraId="087A843C" w14:textId="77777777" w:rsidR="0063020D" w:rsidRPr="00F22176" w:rsidRDefault="0063020D" w:rsidP="0063020D">
      <w:pPr>
        <w:ind w:left="284"/>
        <w:jc w:val="both"/>
        <w:rPr>
          <w:strike/>
          <w:sz w:val="20"/>
          <w:szCs w:val="20"/>
        </w:rPr>
      </w:pPr>
      <w:r w:rsidRPr="003134C1">
        <w:rPr>
          <w:sz w:val="20"/>
          <w:szCs w:val="20"/>
        </w:rPr>
        <w:t>o in alternativa</w:t>
      </w:r>
    </w:p>
    <w:p w14:paraId="6871ACFB" w14:textId="431F589A" w:rsidR="00F22176" w:rsidRDefault="0063020D" w:rsidP="0063020D">
      <w:pPr>
        <w:ind w:left="284"/>
        <w:jc w:val="both"/>
        <w:rPr>
          <w:sz w:val="20"/>
          <w:szCs w:val="20"/>
        </w:rPr>
      </w:pPr>
      <w:r w:rsidRPr="0063020D">
        <w:rPr>
          <w:sz w:val="20"/>
          <w:szCs w:val="20"/>
        </w:rPr>
        <w:t>▪ [di applicare al personale</w:t>
      </w:r>
      <w:r w:rsidR="00214250" w:rsidRPr="00214250">
        <w:t xml:space="preserve"> </w:t>
      </w:r>
      <w:r w:rsidR="00214250" w:rsidRPr="00214250">
        <w:rPr>
          <w:sz w:val="20"/>
          <w:szCs w:val="20"/>
        </w:rPr>
        <w:t>impegnato nell’esecuzione del contratto</w:t>
      </w:r>
      <w:r w:rsidRPr="0063020D">
        <w:rPr>
          <w:sz w:val="20"/>
          <w:szCs w:val="20"/>
        </w:rPr>
        <w:t xml:space="preserve"> il</w:t>
      </w:r>
      <w:r w:rsidR="00F22176">
        <w:rPr>
          <w:sz w:val="20"/>
          <w:szCs w:val="20"/>
        </w:rPr>
        <w:t xml:space="preserve"> contratto nazionale e territoriale (o </w:t>
      </w:r>
      <w:r w:rsidR="00F22176" w:rsidRPr="00F22176">
        <w:rPr>
          <w:sz w:val="20"/>
          <w:szCs w:val="20"/>
        </w:rPr>
        <w:t>i contratti collettivi nazionali e territoriali di settore) indicato dalla Stazione Appaltante, oppure di un altro contratto che garantisce le stesse tutele economiche e normative per i propri lavoratori e per quelli in subappalto;</w:t>
      </w:r>
    </w:p>
    <w:p w14:paraId="4055FB21" w14:textId="77777777" w:rsidR="0026535D" w:rsidRDefault="0026535D" w:rsidP="0063020D">
      <w:pPr>
        <w:ind w:left="284"/>
        <w:jc w:val="both"/>
        <w:rPr>
          <w:sz w:val="20"/>
          <w:szCs w:val="20"/>
        </w:rPr>
      </w:pPr>
    </w:p>
    <w:p w14:paraId="04F20DD7"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 xml:space="preserve">Assunzione di ulteriori impegni </w:t>
      </w:r>
    </w:p>
    <w:p w14:paraId="6CFBE54F" w14:textId="42C57637" w:rsidR="00C41162" w:rsidRPr="0026535D" w:rsidRDefault="00184306" w:rsidP="0026535D">
      <w:pPr>
        <w:ind w:left="284" w:hanging="284"/>
        <w:rPr>
          <w:sz w:val="20"/>
          <w:szCs w:val="20"/>
        </w:rPr>
      </w:pPr>
      <w:r w:rsidRPr="006533B7">
        <w:rPr>
          <w:b/>
          <w:sz w:val="20"/>
          <w:szCs w:val="20"/>
        </w:rPr>
        <w:t>DICHIARA</w:t>
      </w:r>
      <w:r w:rsidRPr="006533B7">
        <w:rPr>
          <w:sz w:val="20"/>
          <w:szCs w:val="20"/>
        </w:rPr>
        <w:t>, altresì di:</w:t>
      </w:r>
    </w:p>
    <w:p w14:paraId="1698F699" w14:textId="77777777" w:rsidR="00C41162" w:rsidRPr="003134C1" w:rsidRDefault="00184306" w:rsidP="00BF1D89">
      <w:pPr>
        <w:ind w:left="284" w:hanging="284"/>
        <w:jc w:val="both"/>
        <w:rPr>
          <w:i/>
          <w:sz w:val="20"/>
          <w:szCs w:val="20"/>
        </w:rPr>
      </w:pPr>
      <w:r w:rsidRPr="003134C1">
        <w:rPr>
          <w:bCs/>
          <w:i/>
          <w:sz w:val="20"/>
          <w:szCs w:val="20"/>
        </w:rPr>
        <w:t>(solo per gli operatori economici non residenti e privi di stabile organizzazione in Italia)</w:t>
      </w:r>
    </w:p>
    <w:p w14:paraId="0538F878" w14:textId="4B6A9A44" w:rsidR="00C41162" w:rsidRPr="003134C1" w:rsidRDefault="00184306" w:rsidP="00BF1D89">
      <w:pPr>
        <w:ind w:left="284" w:hanging="284"/>
        <w:jc w:val="both"/>
        <w:rPr>
          <w:sz w:val="20"/>
          <w:szCs w:val="20"/>
        </w:rPr>
      </w:pPr>
      <w:r w:rsidRPr="003134C1">
        <w:rPr>
          <w:sz w:val="20"/>
          <w:szCs w:val="20"/>
        </w:rPr>
        <w:t xml:space="preserve">▪ </w:t>
      </w:r>
      <w:r w:rsidR="00BF1D89" w:rsidRPr="003134C1">
        <w:rPr>
          <w:sz w:val="20"/>
          <w:szCs w:val="20"/>
        </w:rPr>
        <w:tab/>
      </w:r>
      <w:r w:rsidRPr="003134C1">
        <w:rPr>
          <w:sz w:val="20"/>
          <w:szCs w:val="20"/>
        </w:rPr>
        <w:t>uniformarsi, in caso di aggiudicazione, alla disciplina di cui agli articoli 17, comma 2, e 53, comma 3 del D.P.R. 633/1972 e comunicare alla stazione appaltante la nomina del proprio rappresentante fiscale, nelle forme di legge</w:t>
      </w:r>
    </w:p>
    <w:p w14:paraId="44C08404" w14:textId="1D71EA15"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aver preso visione e di accettare, senza condizione o riserva alcuna, i chiarimenti (quesiti/risposte) resi disponibili mediante la piattaforma.</w:t>
      </w:r>
    </w:p>
    <w:p w14:paraId="362DEED0" w14:textId="4E896CF1" w:rsidR="00220748" w:rsidRPr="006533B7" w:rsidRDefault="00220748" w:rsidP="00BF1D89">
      <w:pPr>
        <w:ind w:left="284" w:hanging="284"/>
        <w:jc w:val="both"/>
        <w:rPr>
          <w:sz w:val="20"/>
          <w:szCs w:val="20"/>
        </w:rPr>
      </w:pPr>
      <w:r w:rsidRPr="00220748">
        <w:rPr>
          <w:sz w:val="20"/>
          <w:szCs w:val="20"/>
        </w:rPr>
        <w:t>▪</w:t>
      </w:r>
      <w:r w:rsidRPr="00220748">
        <w:rPr>
          <w:sz w:val="20"/>
          <w:szCs w:val="20"/>
        </w:rPr>
        <w:tab/>
        <w:t>di accettare, senza condizione o riserva alcuna, tutte le norme e disposizioni contenute nella documentazione gara;</w:t>
      </w:r>
    </w:p>
    <w:p w14:paraId="28956353" w14:textId="77777777" w:rsidR="00C41162" w:rsidRPr="006533B7" w:rsidRDefault="00184306" w:rsidP="00BF1D89">
      <w:pPr>
        <w:spacing w:before="60" w:after="60"/>
        <w:jc w:val="both"/>
        <w:rPr>
          <w:sz w:val="20"/>
          <w:szCs w:val="20"/>
        </w:rPr>
      </w:pPr>
      <w:r w:rsidRPr="006533B7">
        <w:rPr>
          <w:b/>
          <w:sz w:val="20"/>
          <w:szCs w:val="20"/>
        </w:rPr>
        <w:t>SI IMPEGNA</w:t>
      </w:r>
      <w:r w:rsidRPr="006533B7">
        <w:rPr>
          <w:sz w:val="20"/>
          <w:szCs w:val="20"/>
        </w:rPr>
        <w:t xml:space="preserve"> ad adempiere, in caso di aggiudicazione, agli obblighi di tracciabilità dei flussi finanziari ai sensi della Legge 13 agosto 2010 n. 136."</w:t>
      </w:r>
    </w:p>
    <w:p w14:paraId="33C6198E" w14:textId="77777777" w:rsidR="00C41162" w:rsidRPr="006533B7" w:rsidRDefault="00C41162">
      <w:pPr>
        <w:jc w:val="both"/>
        <w:rPr>
          <w:b/>
          <w:bCs/>
          <w:color w:val="4472C4" w:themeColor="accent5"/>
          <w:sz w:val="20"/>
          <w:szCs w:val="20"/>
        </w:rPr>
      </w:pP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16703960" w14:textId="3DF2E37C" w:rsidR="00C41162" w:rsidRPr="006533B7"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6A55CF65" w14:textId="2A0DD926" w:rsidR="00C41162" w:rsidRPr="006533B7" w:rsidRDefault="00184306" w:rsidP="009E46B4">
      <w:pPr>
        <w:ind w:left="284" w:hanging="284"/>
        <w:jc w:val="both"/>
        <w:rPr>
          <w:b/>
          <w:sz w:val="20"/>
          <w:szCs w:val="20"/>
        </w:rPr>
      </w:pPr>
      <w:r w:rsidRPr="006533B7">
        <w:rPr>
          <w:sz w:val="20"/>
          <w:szCs w:val="20"/>
        </w:rPr>
        <w:lastRenderedPageBreak/>
        <w:t xml:space="preserve">▪ </w:t>
      </w:r>
      <w:r w:rsidR="009E46B4" w:rsidRPr="006533B7">
        <w:rPr>
          <w:sz w:val="20"/>
          <w:szCs w:val="20"/>
        </w:rPr>
        <w:tab/>
      </w:r>
      <w:r w:rsidRPr="00141B8D">
        <w:rPr>
          <w:b/>
          <w:sz w:val="20"/>
          <w:szCs w:val="20"/>
        </w:rPr>
        <w:t>DICHIARA</w:t>
      </w:r>
      <w:r w:rsidRPr="006533B7">
        <w:rPr>
          <w:sz w:val="20"/>
          <w:szCs w:val="20"/>
        </w:rPr>
        <w:t xml:space="preserve"> di essere consapevole che, nei casi di cui all’articolo 36, commi 1 e 2, del codice, l’offerta presentata sarà resa disponibile mediante accesso diretto alla piattaforma</w:t>
      </w:r>
      <w:r w:rsidRPr="006533B7">
        <w:rPr>
          <w:b/>
          <w:sz w:val="20"/>
          <w:szCs w:val="20"/>
        </w:rPr>
        <w:t xml:space="preserve">.  </w:t>
      </w:r>
    </w:p>
    <w:p w14:paraId="79024661" w14:textId="70505D1F" w:rsidR="00C41162" w:rsidRPr="006533B7"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141B8D">
        <w:rPr>
          <w:b/>
          <w:sz w:val="20"/>
          <w:szCs w:val="20"/>
        </w:rPr>
        <w:t>AUTORIZZA</w:t>
      </w:r>
      <w:r w:rsidRPr="006533B7">
        <w:rPr>
          <w:sz w:val="20"/>
          <w:szCs w:val="20"/>
        </w:rPr>
        <w:t xml:space="preserve"> la Stazione Appaltante ad assicurare l’accesso alla documentazione presentata per la partecipazione alla gara, su richiesta di altri concorrenti.  </w:t>
      </w:r>
    </w:p>
    <w:p w14:paraId="6752FEA2" w14:textId="7177CEA3"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AUTORIZZA</w:t>
      </w:r>
      <w:r w:rsidR="00184306" w:rsidRPr="006533B7">
        <w:rPr>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75FF6F61" w14:textId="6628ED99"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184306" w:rsidRPr="006533B7">
        <w:rPr>
          <w:sz w:val="20"/>
          <w:szCs w:val="20"/>
        </w:rPr>
        <w:t>………………………………….</w:t>
      </w:r>
    </w:p>
    <w:p w14:paraId="47527F4E" w14:textId="77777777" w:rsidR="001364E1" w:rsidRDefault="00184306" w:rsidP="001364E1">
      <w:pPr>
        <w:spacing w:after="0"/>
        <w:jc w:val="both"/>
        <w:rPr>
          <w:sz w:val="20"/>
          <w:szCs w:val="20"/>
        </w:rPr>
      </w:pPr>
      <w:r w:rsidRPr="006533B7">
        <w:rPr>
          <w:sz w:val="20"/>
          <w:szCs w:val="20"/>
        </w:rPr>
        <w:t xml:space="preserve">[per gli operatori economici transfrontalieri] </w:t>
      </w:r>
    </w:p>
    <w:p w14:paraId="6360D6F8" w14:textId="42EAAA67" w:rsidR="00C41162" w:rsidRPr="006533B7" w:rsidRDefault="00184306" w:rsidP="009E46B4">
      <w:pPr>
        <w:jc w:val="both"/>
        <w:rPr>
          <w:sz w:val="20"/>
          <w:szCs w:val="20"/>
        </w:rPr>
      </w:pPr>
      <w:r w:rsidRPr="006533B7">
        <w:rPr>
          <w:b/>
          <w:sz w:val="20"/>
          <w:szCs w:val="20"/>
        </w:rPr>
        <w:t xml:space="preserve">INDICA </w:t>
      </w:r>
      <w:r w:rsidRPr="006533B7">
        <w:rPr>
          <w:sz w:val="20"/>
          <w:szCs w:val="20"/>
        </w:rPr>
        <w:t>il seguente domicilio fiscale ………………… e l’indirizzo di servizio elettronico</w:t>
      </w:r>
      <w:r w:rsidR="009B5141" w:rsidRPr="006533B7">
        <w:rPr>
          <w:sz w:val="20"/>
          <w:szCs w:val="20"/>
        </w:rPr>
        <w:t xml:space="preserve"> </w:t>
      </w:r>
      <w:r w:rsidRPr="006533B7">
        <w:rPr>
          <w:sz w:val="20"/>
          <w:szCs w:val="20"/>
        </w:rPr>
        <w:t xml:space="preserve">………………… di recapito certificato qualificato ai sensi del Regolamento </w:t>
      </w:r>
      <w:proofErr w:type="spellStart"/>
      <w:r w:rsidRPr="006533B7">
        <w:rPr>
          <w:sz w:val="20"/>
          <w:szCs w:val="20"/>
        </w:rPr>
        <w:t>eIDAS</w:t>
      </w:r>
      <w:proofErr w:type="spellEnd"/>
      <w:r w:rsidRPr="006533B7">
        <w:rPr>
          <w:sz w:val="20"/>
          <w:szCs w:val="20"/>
        </w:rPr>
        <w:t xml:space="preserve"> …………………</w:t>
      </w:r>
      <w:proofErr w:type="gramStart"/>
      <w:r w:rsidRPr="006533B7">
        <w:rPr>
          <w:sz w:val="20"/>
          <w:szCs w:val="20"/>
        </w:rPr>
        <w:t>…….</w:t>
      </w:r>
      <w:proofErr w:type="gramEnd"/>
      <w:r w:rsidRPr="006533B7">
        <w:rPr>
          <w:sz w:val="20"/>
          <w:szCs w:val="20"/>
        </w:rPr>
        <w:t xml:space="preserve">. e, per le comunicazioni che avvengono a Sistema così come precisato al par. 2.3 del Disciplinare, elegge domicilio nell’apposita area del Sistema ad esso riservata. </w:t>
      </w:r>
    </w:p>
    <w:p w14:paraId="1523D651" w14:textId="32A3B036" w:rsidR="00C41162" w:rsidRPr="006533B7" w:rsidRDefault="00184306" w:rsidP="009E46B4">
      <w:pPr>
        <w:jc w:val="both"/>
        <w:rPr>
          <w:sz w:val="20"/>
          <w:szCs w:val="20"/>
        </w:rPr>
      </w:pPr>
      <w:r w:rsidRPr="006533B7">
        <w:rPr>
          <w:i/>
          <w:sz w:val="20"/>
          <w:szCs w:val="20"/>
        </w:rPr>
        <w:t>(in alternativa, nel caso in cui l’operatore economico non sia presente nei predetti indici):</w:t>
      </w:r>
      <w:r w:rsidRPr="006533B7">
        <w:rPr>
          <w:sz w:val="20"/>
          <w:szCs w:val="20"/>
        </w:rPr>
        <w:t xml:space="preserve"> </w:t>
      </w:r>
      <w:r w:rsidRPr="006533B7">
        <w:rPr>
          <w:b/>
          <w:sz w:val="20"/>
          <w:szCs w:val="20"/>
        </w:rPr>
        <w:t>DICHIARA</w:t>
      </w:r>
      <w:r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Pr="006533B7">
        <w:rPr>
          <w:sz w:val="20"/>
          <w:szCs w:val="20"/>
        </w:rPr>
        <w:t xml:space="preserve"> … </w:t>
      </w:r>
      <w:r w:rsidRPr="006533B7">
        <w:rPr>
          <w:i/>
          <w:iCs/>
          <w:sz w:val="20"/>
          <w:szCs w:val="20"/>
        </w:rPr>
        <w:t>[indicare il paragrafo 2.3 o il diverso paragrafo di riferimento</w:t>
      </w:r>
      <w:r w:rsidRPr="006533B7">
        <w:rPr>
          <w:sz w:val="20"/>
          <w:szCs w:val="20"/>
        </w:rPr>
        <w:t>] del Disciplinare, elegge domicilio digitale per tutte le comunicazioni inerenti la presente procedura nell’apposita area del Sistema ad esso riservata.</w:t>
      </w:r>
    </w:p>
    <w:p w14:paraId="451A52BF" w14:textId="34DD46F2" w:rsidR="00C41162" w:rsidRDefault="00184306" w:rsidP="001364E1">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445845AA" w14:textId="77777777" w:rsidR="00D759FC" w:rsidRPr="00095743" w:rsidRDefault="00D759FC" w:rsidP="00D759FC">
      <w:pPr>
        <w:spacing w:line="480" w:lineRule="auto"/>
        <w:ind w:right="-387"/>
        <w:jc w:val="both"/>
        <w:rPr>
          <w:rFonts w:ascii="Lato Medium" w:hAnsi="Lato Medium"/>
          <w:u w:val="single"/>
        </w:rPr>
      </w:pPr>
      <w:r w:rsidRPr="00095743">
        <w:rPr>
          <w:rFonts w:ascii="Lato Medium" w:hAnsi="Lato Medium"/>
        </w:rPr>
        <w:t xml:space="preserve">Data </w:t>
      </w:r>
      <w:r w:rsidRPr="00095743">
        <w:rPr>
          <w:rFonts w:ascii="Lato Medium" w:hAnsi="Lato Medium"/>
          <w:u w:val="single"/>
        </w:rPr>
        <w:t>………</w:t>
      </w:r>
      <w:proofErr w:type="gramStart"/>
      <w:r w:rsidRPr="00095743">
        <w:rPr>
          <w:rFonts w:ascii="Lato Medium" w:hAnsi="Lato Medium"/>
          <w:u w:val="single"/>
        </w:rPr>
        <w:t>…….</w:t>
      </w:r>
      <w:proofErr w:type="gramEnd"/>
      <w:r w:rsidRPr="00095743">
        <w:rPr>
          <w:rFonts w:ascii="Lato Medium" w:hAnsi="Lato Medium"/>
          <w:u w:val="single"/>
        </w:rPr>
        <w:t>.</w:t>
      </w:r>
    </w:p>
    <w:p w14:paraId="5B60D017" w14:textId="7DF2FD2B" w:rsidR="00C41162" w:rsidRPr="006533B7" w:rsidRDefault="00D759FC" w:rsidP="00D759FC">
      <w:pPr>
        <w:spacing w:line="480" w:lineRule="auto"/>
        <w:ind w:left="3686"/>
        <w:jc w:val="center"/>
        <w:rPr>
          <w:sz w:val="20"/>
          <w:szCs w:val="20"/>
        </w:rPr>
      </w:pPr>
      <w:r w:rsidRPr="00D759FC">
        <w:rPr>
          <w:rFonts w:ascii="Lato Medium" w:hAnsi="Lato Medium"/>
        </w:rPr>
        <w:t xml:space="preserve">Il Legale Rappresentante </w:t>
      </w:r>
      <w:r w:rsidRPr="00D759FC">
        <w:rPr>
          <w:rFonts w:ascii="Lato Medium" w:hAnsi="Lato Medium"/>
          <w:u w:val="single"/>
        </w:rPr>
        <w:t>………………………….</w:t>
      </w:r>
    </w:p>
    <w:sectPr w:rsidR="00C41162" w:rsidRPr="006533B7">
      <w:headerReference w:type="default" r:id="rId9"/>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6448A" w14:textId="77777777" w:rsidR="00773AB8" w:rsidRDefault="00773AB8">
      <w:pPr>
        <w:spacing w:after="0" w:line="240" w:lineRule="auto"/>
      </w:pPr>
      <w:r>
        <w:separator/>
      </w:r>
    </w:p>
  </w:endnote>
  <w:endnote w:type="continuationSeparator" w:id="0">
    <w:p w14:paraId="03795512" w14:textId="77777777" w:rsidR="00773AB8" w:rsidRDefault="00773A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ato Medium">
    <w:charset w:val="00"/>
    <w:family w:val="swiss"/>
    <w:pitch w:val="variable"/>
    <w:sig w:usb0="E10002FF" w:usb1="5000ECFF" w:usb2="00000021" w:usb3="00000000" w:csb0="0000019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tillium">
    <w:altName w:val="Liberation Mono"/>
    <w:charset w:val="00"/>
    <w:family w:val="modern"/>
    <w:pitch w:val="variable"/>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9AFE6" w14:textId="77777777" w:rsidR="00773AB8" w:rsidRDefault="00773AB8">
      <w:pPr>
        <w:rPr>
          <w:sz w:val="12"/>
        </w:rPr>
      </w:pPr>
      <w:r>
        <w:separator/>
      </w:r>
    </w:p>
  </w:footnote>
  <w:footnote w:type="continuationSeparator" w:id="0">
    <w:p w14:paraId="1C3E172A" w14:textId="77777777" w:rsidR="00773AB8" w:rsidRDefault="00773AB8">
      <w:pPr>
        <w:rPr>
          <w:sz w:val="12"/>
        </w:rPr>
      </w:pPr>
      <w:r>
        <w:continuationSeparator/>
      </w:r>
    </w:p>
  </w:footnote>
  <w:footnote w:id="1">
    <w:p w14:paraId="782B78F9" w14:textId="4F018820"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DPR 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77777777" w:rsidR="00C41162" w:rsidRDefault="00184306">
      <w:pPr>
        <w:pStyle w:val="Testonotaapidipagina"/>
        <w:rPr>
          <w:sz w:val="16"/>
          <w:szCs w:val="16"/>
        </w:rPr>
      </w:pPr>
      <w:r>
        <w:rPr>
          <w:sz w:val="16"/>
          <w:szCs w:val="16"/>
        </w:rPr>
        <w:t xml:space="preserve">• della Mandataria /Capofila nel caso di RTI o Consorzi Ordinari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598AD4E"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nel caso di un Consorzio Ordinario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77777777" w:rsidR="00C41162" w:rsidRDefault="00184306">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3863B" w14:textId="77777777" w:rsidR="00C41162" w:rsidRDefault="00C41162">
    <w:pPr>
      <w:pStyle w:val="Intestazione"/>
      <w:tabs>
        <w:tab w:val="left" w:pos="2552"/>
      </w:tabs>
    </w:pPr>
  </w:p>
  <w:p w14:paraId="29514400" w14:textId="77777777" w:rsidR="00C41162" w:rsidRDefault="00C41162">
    <w:pPr>
      <w:pStyle w:val="Intestazione"/>
    </w:pP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277E4024"/>
    <w:multiLevelType w:val="multilevel"/>
    <w:tmpl w:val="EB78F0FC"/>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5" w15:restartNumberingAfterBreak="0">
    <w:nsid w:val="5281551B"/>
    <w:multiLevelType w:val="multilevel"/>
    <w:tmpl w:val="22CA11BA"/>
    <w:lvl w:ilvl="0">
      <w:start w:val="1"/>
      <w:numFmt w:val="bullet"/>
      <w:lvlText w:val=""/>
      <w:lvlJc w:val="left"/>
      <w:pPr>
        <w:tabs>
          <w:tab w:val="num" w:pos="0"/>
        </w:tabs>
        <w:ind w:left="644" w:hanging="360"/>
      </w:pPr>
      <w:rPr>
        <w:rFonts w:ascii="Symbol" w:hAnsi="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7" w15:restartNumberingAfterBreak="0">
    <w:nsid w:val="601E2358"/>
    <w:multiLevelType w:val="hybridMultilevel"/>
    <w:tmpl w:val="F6F4973C"/>
    <w:lvl w:ilvl="0" w:tplc="62723D0A">
      <w:start w:val="13"/>
      <w:numFmt w:val="bullet"/>
      <w:lvlText w:val="-"/>
      <w:lvlJc w:val="left"/>
      <w:pPr>
        <w:ind w:left="720" w:hanging="360"/>
      </w:pPr>
      <w:rPr>
        <w:rFonts w:ascii="Lato Medium" w:eastAsia="Times New Roman" w:hAnsi="Lato Medium"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928732614">
    <w:abstractNumId w:val="5"/>
  </w:num>
  <w:num w:numId="2" w16cid:durableId="61104604">
    <w:abstractNumId w:val="8"/>
  </w:num>
  <w:num w:numId="3" w16cid:durableId="997458130">
    <w:abstractNumId w:val="3"/>
  </w:num>
  <w:num w:numId="4" w16cid:durableId="322203022">
    <w:abstractNumId w:val="4"/>
  </w:num>
  <w:num w:numId="5" w16cid:durableId="232587395">
    <w:abstractNumId w:val="0"/>
  </w:num>
  <w:num w:numId="6" w16cid:durableId="2126539545">
    <w:abstractNumId w:val="6"/>
  </w:num>
  <w:num w:numId="7" w16cid:durableId="1949000229">
    <w:abstractNumId w:val="2"/>
  </w:num>
  <w:num w:numId="8" w16cid:durableId="1855608450">
    <w:abstractNumId w:val="1"/>
  </w:num>
  <w:num w:numId="9" w16cid:durableId="57910308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805C3"/>
    <w:rsid w:val="000E5869"/>
    <w:rsid w:val="001300E0"/>
    <w:rsid w:val="001364E1"/>
    <w:rsid w:val="00141B8D"/>
    <w:rsid w:val="00184306"/>
    <w:rsid w:val="001B6DD9"/>
    <w:rsid w:val="001D203D"/>
    <w:rsid w:val="001D24C1"/>
    <w:rsid w:val="00214250"/>
    <w:rsid w:val="00220748"/>
    <w:rsid w:val="0026535D"/>
    <w:rsid w:val="002A377A"/>
    <w:rsid w:val="003134C1"/>
    <w:rsid w:val="00345201"/>
    <w:rsid w:val="00386D19"/>
    <w:rsid w:val="003B3811"/>
    <w:rsid w:val="00404A0B"/>
    <w:rsid w:val="00432C93"/>
    <w:rsid w:val="00444DAB"/>
    <w:rsid w:val="00482016"/>
    <w:rsid w:val="00500F41"/>
    <w:rsid w:val="005403DF"/>
    <w:rsid w:val="005A4AFC"/>
    <w:rsid w:val="006026A2"/>
    <w:rsid w:val="0063020D"/>
    <w:rsid w:val="006533B7"/>
    <w:rsid w:val="0066102F"/>
    <w:rsid w:val="0069625E"/>
    <w:rsid w:val="006B0DCC"/>
    <w:rsid w:val="00773AB8"/>
    <w:rsid w:val="00886316"/>
    <w:rsid w:val="00942E88"/>
    <w:rsid w:val="009A37AA"/>
    <w:rsid w:val="009B5141"/>
    <w:rsid w:val="009E46B4"/>
    <w:rsid w:val="00A718A5"/>
    <w:rsid w:val="00AB0FA5"/>
    <w:rsid w:val="00B70996"/>
    <w:rsid w:val="00B7690A"/>
    <w:rsid w:val="00BF1D89"/>
    <w:rsid w:val="00BF4C0F"/>
    <w:rsid w:val="00C05A5E"/>
    <w:rsid w:val="00C41162"/>
    <w:rsid w:val="00C616E2"/>
    <w:rsid w:val="00C816AD"/>
    <w:rsid w:val="00D759FC"/>
    <w:rsid w:val="00D778F8"/>
    <w:rsid w:val="00DD2513"/>
    <w:rsid w:val="00DF4EDE"/>
    <w:rsid w:val="00F04EA4"/>
    <w:rsid w:val="00F05ACD"/>
    <w:rsid w:val="00F22176"/>
    <w:rsid w:val="00F27E15"/>
    <w:rsid w:val="00F77256"/>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styleId="Collegamentoipertestuale">
    <w:name w:val="Hyperlink"/>
    <w:basedOn w:val="Carpredefinitoparagrafo"/>
    <w:uiPriority w:val="99"/>
    <w:unhideWhenUsed/>
    <w:rsid w:val="005403D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19115006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ittametropolitana.mi.i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18367-188E-48D4-BA25-D71D84977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8</Pages>
  <Words>2896</Words>
  <Characters>16508</Characters>
  <Application>Microsoft Office Word</Application>
  <DocSecurity>0</DocSecurity>
  <Lines>137</Lines>
  <Paragraphs>38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Marco Fava</cp:lastModifiedBy>
  <cp:revision>10</cp:revision>
  <cp:lastPrinted>2023-12-13T08:59:00Z</cp:lastPrinted>
  <dcterms:created xsi:type="dcterms:W3CDTF">2024-07-01T09:45:00Z</dcterms:created>
  <dcterms:modified xsi:type="dcterms:W3CDTF">2024-09-23T16:40:00Z</dcterms:modified>
  <dc:language>it-IT</dc:language>
</cp:coreProperties>
</file>